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6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cs="Times New Roman"/>
                <w:lang w:eastAsia="zh-CN"/>
              </w:rPr>
              <w:t>课题编</w:t>
            </w:r>
            <w:r>
              <w:rPr>
                <w:rFonts w:ascii="Times New Roman" w:hAnsi="Times New Roman" w:eastAsia="宋体" w:cs="Times New Roman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360" w:lineRule="auto"/>
        <w:jc w:val="center"/>
        <w:rPr>
          <w:rFonts w:hint="eastAsia" w:eastAsia="黑体" w:cs="Times New Roman"/>
          <w:b/>
          <w:bCs/>
          <w:sz w:val="56"/>
          <w:szCs w:val="22"/>
          <w:lang w:eastAsia="zh-CN"/>
        </w:rPr>
      </w:pPr>
      <w:r>
        <w:rPr>
          <w:rFonts w:hint="eastAsia" w:eastAsia="黑体" w:cs="Times New Roman"/>
          <w:b/>
          <w:bCs/>
          <w:sz w:val="56"/>
          <w:szCs w:val="22"/>
          <w:lang w:eastAsia="zh-CN"/>
        </w:rPr>
        <w:t>国家陶瓷行业工业设计研究院</w: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sz w:val="56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56"/>
          <w:szCs w:val="22"/>
        </w:rPr>
        <w:t>开放基金课题</w:t>
      </w:r>
      <w:r>
        <w:rPr>
          <w:rFonts w:hint="eastAsia" w:eastAsia="黑体" w:cs="Times New Roman"/>
          <w:b/>
          <w:bCs/>
          <w:sz w:val="56"/>
          <w:szCs w:val="22"/>
          <w:lang w:eastAsia="zh-CN"/>
        </w:rPr>
        <w:t>申请书</w:t>
      </w: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课题</w:t>
      </w:r>
      <w:r>
        <w:rPr>
          <w:rFonts w:hint="eastAsia" w:ascii="黑体" w:hAnsi="黑体" w:eastAsia="黑体" w:cs="黑体"/>
          <w:sz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承担单</w:t>
      </w:r>
      <w:r>
        <w:rPr>
          <w:rFonts w:hint="eastAsia" w:ascii="黑体" w:hAnsi="黑体" w:eastAsia="黑体" w:cs="黑体"/>
          <w:sz w:val="32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宋体" w:hAnsi="宋体"/>
          <w:sz w:val="28"/>
        </w:rPr>
      </w:pPr>
      <w:r>
        <w:rPr>
          <w:rFonts w:hint="eastAsia" w:ascii="黑体" w:hAnsi="黑体" w:eastAsia="黑体" w:cs="黑体"/>
          <w:sz w:val="32"/>
        </w:rPr>
        <w:t>起止日期：</w:t>
      </w:r>
      <w:r>
        <w:rPr>
          <w:rFonts w:hint="eastAsia" w:ascii="黑体" w:hAnsi="黑体" w:eastAsia="黑体" w:cs="黑体"/>
          <w:sz w:val="32"/>
          <w:u w:val="single"/>
        </w:rPr>
        <w:t xml:space="preserve"> </w:t>
      </w:r>
      <w:r>
        <w:rPr>
          <w:rFonts w:ascii="黑体" w:hAnsi="黑体" w:eastAsia="黑体" w:cs="黑体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iCs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/>
          <w:iCs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i/>
          <w:iCs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/>
          <w:iCs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宋体" w:hAnsi="宋体"/>
          <w:sz w:val="28"/>
        </w:rPr>
      </w:pPr>
    </w:p>
    <w:p>
      <w:pPr>
        <w:jc w:val="center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二零二二年</w:t>
      </w:r>
    </w:p>
    <w:p>
      <w:pPr>
        <w:rPr>
          <w:rFonts w:hint="eastAsia" w:ascii="宋体" w:hAnsi="宋体"/>
          <w:sz w:val="28"/>
        </w:rPr>
      </w:pPr>
    </w:p>
    <w:p>
      <w:pPr>
        <w:autoSpaceDE w:val="0"/>
        <w:autoSpaceDN w:val="0"/>
        <w:adjustRightInd w:val="0"/>
        <w:rPr>
          <w:rFonts w:hint="eastAsia" w:ascii="Times New Roman" w:hAnsi="Times New Roman" w:eastAsia="黑体" w:cs="Times New Roman"/>
          <w:kern w:val="0"/>
          <w:sz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注意事项</w:t>
      </w:r>
    </w:p>
    <w:p>
      <w:pPr>
        <w:autoSpaceDE w:val="0"/>
        <w:autoSpaceDN w:val="0"/>
        <w:adjustRightInd w:val="0"/>
        <w:spacing w:line="500" w:lineRule="exact"/>
        <w:ind w:left="21" w:leftChars="10" w:firstLine="420" w:firstLineChars="150"/>
        <w:jc w:val="left"/>
        <w:rPr>
          <w:rFonts w:ascii="Times New Roman" w:hAnsi="Times New Roman" w:eastAsia="仿宋_GB2312" w:cs="Times New Roman"/>
          <w:kern w:val="0"/>
          <w:sz w:val="28"/>
        </w:rPr>
      </w:pP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8"/>
        </w:rPr>
        <w:t>一、</w:t>
      </w:r>
      <w:r>
        <w:rPr>
          <w:rFonts w:hint="eastAsia" w:eastAsia="仿宋_GB2312" w:cs="Times New Roman"/>
          <w:kern w:val="0"/>
          <w:sz w:val="28"/>
          <w:lang w:eastAsia="zh-CN"/>
        </w:rPr>
        <w:t>填写前请详细阅读《国家陶瓷工业设计研究院开放基金课题</w:t>
      </w:r>
      <w:r>
        <w:rPr>
          <w:rFonts w:hint="eastAsia" w:eastAsia="仿宋_GB2312" w:cs="Times New Roman"/>
          <w:kern w:val="0"/>
          <w:sz w:val="28"/>
          <w:lang w:val="en-US" w:eastAsia="zh-CN"/>
        </w:rPr>
        <w:t>申</w:t>
      </w:r>
      <w:bookmarkStart w:id="0" w:name="_GoBack"/>
      <w:bookmarkEnd w:id="0"/>
      <w:r>
        <w:rPr>
          <w:rFonts w:hint="eastAsia" w:eastAsia="仿宋_GB2312" w:cs="Times New Roman"/>
          <w:kern w:val="0"/>
          <w:sz w:val="28"/>
          <w:lang w:val="en-US" w:eastAsia="zh-CN"/>
        </w:rPr>
        <w:t>报公告</w:t>
      </w:r>
      <w:r>
        <w:rPr>
          <w:rFonts w:hint="eastAsia" w:eastAsia="仿宋_GB2312" w:cs="Times New Roman"/>
          <w:kern w:val="0"/>
          <w:sz w:val="28"/>
          <w:lang w:eastAsia="zh-CN"/>
        </w:rPr>
        <w:t>》《</w:t>
      </w:r>
      <w:r>
        <w:rPr>
          <w:rFonts w:hint="eastAsia" w:ascii="Times New Roman" w:hAnsi="Times New Roman" w:eastAsia="仿宋_GB2312" w:cs="Times New Roman"/>
          <w:kern w:val="0"/>
          <w:sz w:val="28"/>
        </w:rPr>
        <w:t>2022年</w:t>
      </w:r>
      <w:r>
        <w:rPr>
          <w:rFonts w:hint="eastAsia" w:eastAsia="仿宋_GB2312" w:cs="Times New Roman"/>
          <w:kern w:val="0"/>
          <w:sz w:val="28"/>
          <w:lang w:eastAsia="zh-CN"/>
        </w:rPr>
        <w:t>国家陶瓷行业工业设计研究院</w:t>
      </w:r>
      <w:r>
        <w:rPr>
          <w:rFonts w:hint="eastAsia" w:ascii="Times New Roman" w:hAnsi="Times New Roman" w:eastAsia="仿宋_GB2312" w:cs="Times New Roman"/>
          <w:kern w:val="0"/>
          <w:sz w:val="28"/>
        </w:rPr>
        <w:t>开放基金课题指南</w:t>
      </w:r>
      <w:r>
        <w:rPr>
          <w:rFonts w:hint="eastAsia" w:eastAsia="仿宋_GB2312" w:cs="Times New Roman"/>
          <w:kern w:val="0"/>
          <w:sz w:val="28"/>
          <w:lang w:eastAsia="zh-CN"/>
        </w:rPr>
        <w:t>》及《国家陶瓷行业工业设计研究院开放基金课题管理规则》。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8"/>
        </w:rPr>
        <w:t>二、</w:t>
      </w:r>
      <w:r>
        <w:rPr>
          <w:rFonts w:hint="eastAsia" w:eastAsia="仿宋_GB2312" w:cs="Times New Roman"/>
          <w:kern w:val="0"/>
          <w:sz w:val="28"/>
          <w:lang w:eastAsia="zh-CN"/>
        </w:rPr>
        <w:t>“课题编号”由国家陶瓷行业工业设计研究院填写。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三、申请人应对所提交申请材料的真实性、合法性负责。</w:t>
      </w:r>
    </w:p>
    <w:p>
      <w:pPr>
        <w:rPr>
          <w:rFonts w:hint="default" w:eastAsia="仿宋_GB2312" w:cs="Times New Roman"/>
          <w:kern w:val="0"/>
          <w:sz w:val="28"/>
          <w:lang w:val="en-US"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四、如有其他佐证材料请附于申请书后。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五、申请书用</w:t>
      </w:r>
      <w:r>
        <w:rPr>
          <w:rFonts w:hint="eastAsia" w:eastAsia="仿宋_GB2312" w:cs="Times New Roman"/>
          <w:kern w:val="0"/>
          <w:sz w:val="28"/>
          <w:lang w:val="en-US" w:eastAsia="zh-CN"/>
        </w:rPr>
        <w:t>A4纸</w:t>
      </w:r>
      <w:r>
        <w:rPr>
          <w:rFonts w:hint="eastAsia" w:eastAsia="仿宋_GB2312" w:cs="Times New Roman"/>
          <w:kern w:val="0"/>
          <w:sz w:val="28"/>
          <w:lang w:eastAsia="zh-CN"/>
        </w:rPr>
        <w:t>打印，于左侧装订，一式两份，由所在单位盖章后，报送“国家陶瓷行业工业设计研究院”，同时将申请书的电子文档发至nicid2022@163.com，并注明“开放基金课题申请”，所有材料一律不予退还，请自行备份。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六、国家陶瓷行业工业设计研究院联系方式及地址如下：</w:t>
      </w:r>
    </w:p>
    <w:p>
      <w:pPr>
        <w:rPr>
          <w:rFonts w:hint="default" w:eastAsia="仿宋_GB2312" w:cs="Times New Roman"/>
          <w:kern w:val="0"/>
          <w:sz w:val="28"/>
          <w:lang w:val="en-US"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电话：</w:t>
      </w:r>
      <w:r>
        <w:rPr>
          <w:rFonts w:hint="eastAsia" w:eastAsia="仿宋_GB2312" w:cs="Times New Roman"/>
          <w:kern w:val="0"/>
          <w:sz w:val="28"/>
          <w:lang w:val="en-US" w:eastAsia="zh-CN"/>
        </w:rPr>
        <w:t>陈老师 +86 18001298075（微信同号）</w:t>
      </w:r>
    </w:p>
    <w:p>
      <w:pPr>
        <w:ind w:firstLine="840" w:firstLineChars="300"/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val="en-US" w:eastAsia="zh-CN"/>
        </w:rPr>
        <w:t xml:space="preserve">小  研 </w:t>
      </w:r>
      <w:r>
        <w:rPr>
          <w:rFonts w:hint="eastAsia" w:eastAsia="仿宋_GB2312" w:cs="Times New Roman"/>
          <w:kern w:val="0"/>
          <w:sz w:val="28"/>
          <w:lang w:eastAsia="zh-CN"/>
        </w:rPr>
        <w:t>+86 15392236955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邮箱：nicid2022@163.com</w:t>
      </w:r>
    </w:p>
    <w:p>
      <w:pPr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地址：</w:t>
      </w:r>
      <w:r>
        <w:rPr>
          <w:rFonts w:hint="eastAsia" w:eastAsia="仿宋_GB2312" w:cs="Times New Roman"/>
          <w:kern w:val="0"/>
          <w:sz w:val="28"/>
          <w:lang w:val="en-US" w:eastAsia="zh-CN"/>
        </w:rPr>
        <w:t>中国·</w:t>
      </w:r>
      <w:r>
        <w:rPr>
          <w:rFonts w:hint="eastAsia" w:eastAsia="仿宋_GB2312" w:cs="Times New Roman"/>
          <w:kern w:val="0"/>
          <w:sz w:val="28"/>
          <w:lang w:eastAsia="zh-CN"/>
        </w:rPr>
        <w:t>德化陶瓷艺术驻地中心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jc w:val="center"/>
        <w:rPr>
          <w:rFonts w:hint="eastAsia" w:cs="Times New Roman"/>
          <w:b/>
          <w:bCs/>
          <w:sz w:val="36"/>
          <w:szCs w:val="24"/>
          <w:lang w:val="en-US" w:eastAsia="zh-CN"/>
        </w:rPr>
      </w:pPr>
      <w:r>
        <w:rPr>
          <w:rFonts w:hint="eastAsia" w:cs="Times New Roman"/>
          <w:b/>
          <w:bCs/>
          <w:sz w:val="36"/>
          <w:szCs w:val="24"/>
          <w:lang w:val="en-US" w:eastAsia="zh-CN"/>
        </w:rPr>
        <w:t>基本信息</w:t>
      </w:r>
    </w:p>
    <w:p>
      <w:pPr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1"/>
        <w:gridCol w:w="1185"/>
        <w:gridCol w:w="1440"/>
        <w:gridCol w:w="679"/>
        <w:gridCol w:w="281"/>
        <w:gridCol w:w="51"/>
        <w:gridCol w:w="1209"/>
        <w:gridCol w:w="722"/>
        <w:gridCol w:w="898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专业领域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身份证号</w:t>
            </w:r>
          </w:p>
        </w:tc>
        <w:tc>
          <w:tcPr>
            <w:tcW w:w="3660" w:type="dxa"/>
            <w:gridSpan w:val="5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电子邮件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16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联系地址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所在单位信息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单位名称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联系人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联系人职位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电子邮件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项目信息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课题方向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项目名称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计划年限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申请经费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项目摘要</w:t>
            </w:r>
          </w:p>
        </w:tc>
        <w:tc>
          <w:tcPr>
            <w:tcW w:w="8418" w:type="dxa"/>
            <w:gridSpan w:val="9"/>
            <w:vAlign w:val="bottom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1"/>
                <w:szCs w:val="16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导师推荐意见</w:t>
            </w:r>
          </w:p>
        </w:tc>
        <w:tc>
          <w:tcPr>
            <w:tcW w:w="8418" w:type="dxa"/>
            <w:gridSpan w:val="9"/>
            <w:vAlign w:val="bottom"/>
          </w:tcPr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  <w:p>
            <w:pPr>
              <w:jc w:val="right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</w:rPr>
            </w:pPr>
          </w:p>
          <w:p>
            <w:pPr>
              <w:spacing w:line="360" w:lineRule="auto"/>
              <w:jc w:val="right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（导师签字）</w:t>
            </w:r>
          </w:p>
          <w:p>
            <w:pPr>
              <w:spacing w:line="360" w:lineRule="auto"/>
              <w:jc w:val="right"/>
              <w:rPr>
                <w:rFonts w:hint="eastAsia" w:cs="Times New Roman"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2022年   月   日</w:t>
            </w:r>
          </w:p>
          <w:p>
            <w:pPr>
              <w:jc w:val="right"/>
              <w:rPr>
                <w:rFonts w:hint="default" w:cs="Times New Roman"/>
                <w:sz w:val="21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86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课题主要参与人员信息（含其他单位参与人员信息）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单位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  <w:t>职务</w:t>
            </w: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/职称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担任的主要工作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  <w:t>……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cs="Times New Roman"/>
          <w:b/>
          <w:bCs/>
          <w:sz w:val="36"/>
          <w:szCs w:val="24"/>
          <w:lang w:val="en-US" w:eastAsia="zh-CN"/>
        </w:rPr>
      </w:pPr>
      <w:r>
        <w:rPr>
          <w:rFonts w:hint="eastAsia" w:cs="Times New Roman"/>
          <w:b/>
          <w:bCs/>
          <w:sz w:val="36"/>
          <w:szCs w:val="24"/>
          <w:lang w:val="en-US" w:eastAsia="zh-CN"/>
        </w:rPr>
        <w:t>课题正文</w:t>
      </w:r>
    </w:p>
    <w:p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一、</w:t>
      </w:r>
      <w:r>
        <w:rPr>
          <w:rFonts w:hint="eastAsia" w:eastAsia="黑体" w:cs="Times New Roman"/>
          <w:b/>
          <w:sz w:val="28"/>
          <w:lang w:eastAsia="zh-CN"/>
        </w:rPr>
        <w:t>项目</w:t>
      </w:r>
      <w:r>
        <w:rPr>
          <w:rFonts w:ascii="Times New Roman" w:hAnsi="Times New Roman" w:eastAsia="黑体" w:cs="Times New Roman"/>
          <w:b/>
          <w:sz w:val="28"/>
        </w:rPr>
        <w:t>依据</w:t>
      </w:r>
      <w:r>
        <w:rPr>
          <w:rFonts w:ascii="Times New Roman" w:hAnsi="Times New Roman" w:eastAsia="仿宋_GB2312" w:cs="Times New Roman"/>
          <w:sz w:val="24"/>
          <w:szCs w:val="24"/>
        </w:rPr>
        <w:t>（包括</w:t>
      </w:r>
      <w:r>
        <w:rPr>
          <w:rFonts w:hint="eastAsia" w:eastAsia="仿宋_GB2312" w:cs="Times New Roman"/>
          <w:sz w:val="24"/>
          <w:szCs w:val="24"/>
          <w:lang w:eastAsia="zh-CN"/>
        </w:rPr>
        <w:t>背景</w:t>
      </w:r>
      <w:r>
        <w:rPr>
          <w:rFonts w:ascii="Times New Roman" w:hAnsi="Times New Roman" w:eastAsia="仿宋_GB2312" w:cs="Times New Roman"/>
          <w:sz w:val="24"/>
          <w:szCs w:val="24"/>
        </w:rPr>
        <w:t>意义、国内外研究现状与发展趋势）</w:t>
      </w:r>
    </w:p>
    <w:p>
      <w:pPr>
        <w:spacing w:line="312" w:lineRule="auto"/>
        <w:ind w:left="1"/>
        <w:rPr>
          <w:rFonts w:hint="eastAsia" w:ascii="Times New Roman" w:hAnsi="Times New Roman" w:eastAsia="黑体" w:cs="Times New Roman"/>
          <w:kern w:val="0"/>
          <w:sz w:val="28"/>
          <w:lang w:eastAsia="zh-CN"/>
        </w:rPr>
      </w:pPr>
      <w:r>
        <w:rPr>
          <w:rFonts w:ascii="Times New Roman" w:hAnsi="Times New Roman" w:eastAsia="黑体" w:cs="Times New Roman"/>
          <w:kern w:val="0"/>
          <w:sz w:val="28"/>
        </w:rPr>
        <w:t>二、</w:t>
      </w:r>
      <w:r>
        <w:rPr>
          <w:rFonts w:ascii="Times New Roman" w:hAnsi="Times New Roman" w:eastAsia="黑体" w:cs="Times New Roman"/>
          <w:b/>
          <w:sz w:val="28"/>
        </w:rPr>
        <w:t>研究</w:t>
      </w:r>
      <w:r>
        <w:rPr>
          <w:rFonts w:hint="eastAsia" w:eastAsia="黑体" w:cs="Times New Roman"/>
          <w:b/>
          <w:sz w:val="28"/>
          <w:lang w:eastAsia="zh-CN"/>
        </w:rPr>
        <w:t>内容及方法</w:t>
      </w:r>
    </w:p>
    <w:p>
      <w:pPr>
        <w:spacing w:line="360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</w:rPr>
        <w:t>（一）</w:t>
      </w:r>
      <w:r>
        <w:rPr>
          <w:rFonts w:ascii="Times New Roman" w:hAnsi="Times New Roman" w:eastAsia="仿宋_GB2312" w:cs="Times New Roman"/>
          <w:b/>
          <w:sz w:val="24"/>
        </w:rPr>
        <w:t>研究目标</w:t>
      </w:r>
    </w:p>
    <w:p>
      <w:pPr>
        <w:spacing w:line="360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eastAsia="仿宋_GB2312" w:cs="Times New Roman"/>
          <w:b/>
          <w:sz w:val="24"/>
          <w:lang w:eastAsia="zh-CN"/>
        </w:rPr>
        <w:t>（二）主要</w:t>
      </w:r>
      <w:r>
        <w:rPr>
          <w:rFonts w:ascii="Times New Roman" w:hAnsi="Times New Roman" w:eastAsia="仿宋_GB2312" w:cs="Times New Roman"/>
          <w:b/>
          <w:sz w:val="24"/>
        </w:rPr>
        <w:t>内容</w:t>
      </w:r>
    </w:p>
    <w:p>
      <w:pPr>
        <w:spacing w:before="12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</w:t>
      </w:r>
      <w:r>
        <w:rPr>
          <w:rFonts w:hint="eastAsia" w:eastAsia="仿宋_GB2312" w:cs="Times New Roman"/>
          <w:b/>
          <w:sz w:val="24"/>
          <w:szCs w:val="24"/>
          <w:lang w:eastAsia="zh-CN"/>
        </w:rPr>
        <w:t>三</w:t>
      </w:r>
      <w:r>
        <w:rPr>
          <w:rFonts w:ascii="Times New Roman" w:hAnsi="Times New Roman" w:eastAsia="仿宋_GB2312" w:cs="Times New Roman"/>
          <w:b/>
          <w:sz w:val="24"/>
          <w:szCs w:val="24"/>
        </w:rPr>
        <w:t>）</w:t>
      </w:r>
      <w:r>
        <w:rPr>
          <w:rFonts w:hint="eastAsia" w:eastAsia="仿宋_GB2312" w:cs="Times New Roman"/>
          <w:b/>
          <w:sz w:val="24"/>
          <w:szCs w:val="24"/>
          <w:lang w:eastAsia="zh-CN"/>
        </w:rPr>
        <w:t>工作方法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</w:t>
      </w:r>
      <w:r>
        <w:rPr>
          <w:rFonts w:hint="eastAsia" w:eastAsia="仿宋_GB2312" w:cs="Times New Roman"/>
          <w:b/>
          <w:sz w:val="24"/>
          <w:szCs w:val="24"/>
          <w:lang w:eastAsia="zh-CN"/>
        </w:rPr>
        <w:t>四</w:t>
      </w:r>
      <w:r>
        <w:rPr>
          <w:rFonts w:ascii="Times New Roman" w:hAnsi="Times New Roman" w:eastAsia="仿宋_GB2312" w:cs="Times New Roman"/>
          <w:b/>
          <w:sz w:val="24"/>
          <w:szCs w:val="24"/>
        </w:rPr>
        <w:t>）</w:t>
      </w:r>
      <w:r>
        <w:rPr>
          <w:rFonts w:hint="eastAsia" w:eastAsia="仿宋_GB2312" w:cs="Times New Roman"/>
          <w:b/>
          <w:sz w:val="24"/>
          <w:szCs w:val="24"/>
          <w:lang w:eastAsia="zh-CN"/>
        </w:rPr>
        <w:t>项目亮点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（拟解决的关键问题、主要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特色与创新之处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spacing w:line="312" w:lineRule="auto"/>
        <w:rPr>
          <w:rFonts w:hint="eastAsia" w:ascii="Times New Roman" w:hAnsi="Times New Roman" w:eastAsia="黑体" w:cs="Times New Roman"/>
          <w:b/>
          <w:kern w:val="0"/>
          <w:sz w:val="24"/>
          <w:lang w:eastAsia="zh-CN"/>
        </w:rPr>
      </w:pPr>
      <w:r>
        <w:rPr>
          <w:rFonts w:ascii="Times New Roman" w:hAnsi="Times New Roman" w:eastAsia="黑体" w:cs="Times New Roman"/>
          <w:b/>
          <w:sz w:val="28"/>
        </w:rPr>
        <w:t>三、</w:t>
      </w:r>
      <w:r>
        <w:rPr>
          <w:rFonts w:hint="eastAsia" w:eastAsia="黑体" w:cs="Times New Roman"/>
          <w:b/>
          <w:sz w:val="28"/>
          <w:lang w:eastAsia="zh-CN"/>
        </w:rPr>
        <w:t>进度计划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……</w:t>
      </w:r>
    </w:p>
    <w:p>
      <w:pPr>
        <w:spacing w:line="312" w:lineRule="auto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eastAsia="zh-CN"/>
        </w:rPr>
        <w:t>四、实施条件</w:t>
      </w:r>
    </w:p>
    <w:p>
      <w:pPr>
        <w:spacing w:line="360" w:lineRule="auto"/>
        <w:ind w:right="57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（一）工作基础</w:t>
      </w:r>
      <w:r>
        <w:rPr>
          <w:rFonts w:ascii="Times New Roman" w:hAnsi="Times New Roman" w:eastAsia="仿宋_GB2312" w:cs="Times New Roman"/>
          <w:sz w:val="24"/>
          <w:szCs w:val="24"/>
        </w:rPr>
        <w:t>（与本项目有关的研究工作积累和已取得的研究工作成绩）</w:t>
      </w:r>
    </w:p>
    <w:p>
      <w:pPr>
        <w:spacing w:line="360" w:lineRule="auto"/>
        <w:ind w:right="5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（二）工作条件</w:t>
      </w:r>
      <w:r>
        <w:rPr>
          <w:rFonts w:ascii="Times New Roman" w:hAnsi="Times New Roman" w:eastAsia="仿宋_GB2312" w:cs="Times New Roman"/>
          <w:sz w:val="24"/>
          <w:szCs w:val="24"/>
        </w:rPr>
        <w:t>（已具备的实验条件，尚缺少的实验条件和拟解决的途径）</w:t>
      </w:r>
    </w:p>
    <w:p>
      <w:pPr>
        <w:spacing w:line="360" w:lineRule="auto"/>
        <w:ind w:right="57"/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（三）承担单位及项目团队介绍</w:t>
      </w:r>
    </w:p>
    <w:p>
      <w:pPr>
        <w:spacing w:line="312" w:lineRule="auto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eastAsia="zh-CN"/>
        </w:rPr>
        <w:t>五、项目经费预算</w:t>
      </w:r>
    </w:p>
    <w:p>
      <w:pPr>
        <w:spacing w:line="360" w:lineRule="auto"/>
        <w:ind w:right="57"/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</w:pPr>
    </w:p>
    <w:p>
      <w:pPr>
        <w:spacing w:after="120"/>
        <w:jc w:val="center"/>
        <w:rPr>
          <w:rFonts w:hint="eastAsia" w:cs="Times New Roman"/>
          <w:b/>
          <w:bCs/>
          <w:sz w:val="36"/>
          <w:szCs w:val="24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  <w:r>
        <w:rPr>
          <w:rFonts w:hint="eastAsia" w:cs="Times New Roman"/>
          <w:b/>
          <w:bCs/>
          <w:sz w:val="36"/>
          <w:szCs w:val="24"/>
          <w:lang w:val="en-US" w:eastAsia="zh-CN"/>
        </w:rPr>
        <w:t>申请者承诺书</w:t>
      </w:r>
    </w:p>
    <w:p>
      <w:pPr>
        <w:spacing w:line="360" w:lineRule="auto"/>
        <w:ind w:firstLine="560" w:firstLineChars="200"/>
        <w:rPr>
          <w:rFonts w:hint="eastAsia" w:eastAsia="仿宋_GB2312" w:cs="Times New Roman"/>
          <w:kern w:val="0"/>
          <w:sz w:val="28"/>
          <w:lang w:eastAsia="zh-CN"/>
        </w:rPr>
      </w:pPr>
      <w:r>
        <w:rPr>
          <w:rFonts w:hint="eastAsia" w:eastAsia="仿宋_GB2312" w:cs="Times New Roman"/>
          <w:kern w:val="0"/>
          <w:sz w:val="28"/>
          <w:lang w:eastAsia="zh-CN"/>
        </w:rPr>
        <w:t>我保证申请书内容的真实性、合法性。如果获得开放基金课题资助，我将严格遵守《国家陶瓷行业工业设计研究院开放基金课题管理规则》的相关要求，履行项目负责人职责，推动项目高效有序开展。若填报信息失实或未按规定提交材料，本人将承担全部责任。</w:t>
      </w:r>
    </w:p>
    <w:p>
      <w:pPr>
        <w:spacing w:line="312" w:lineRule="auto"/>
        <w:jc w:val="center"/>
        <w:rPr>
          <w:rFonts w:hint="eastAsia" w:ascii="Times New Roman" w:hAnsi="Times New Roman" w:eastAsia="仿宋_GB2312" w:cs="Times New Roman"/>
        </w:rPr>
      </w:pPr>
    </w:p>
    <w:p>
      <w:pPr>
        <w:spacing w:line="312" w:lineRule="auto"/>
        <w:jc w:val="center"/>
        <w:rPr>
          <w:rFonts w:hint="eastAsia" w:ascii="Times New Roman" w:hAnsi="Times New Roman" w:eastAsia="仿宋_GB2312" w:cs="Times New Roman"/>
        </w:rPr>
      </w:pPr>
    </w:p>
    <w:p>
      <w:pPr>
        <w:spacing w:line="312" w:lineRule="auto"/>
        <w:jc w:val="center"/>
        <w:rPr>
          <w:rFonts w:hint="eastAsia" w:ascii="Times New Roman" w:hAnsi="Times New Roman" w:eastAsia="仿宋_GB2312" w:cs="Times New Roman"/>
        </w:rPr>
      </w:pPr>
    </w:p>
    <w:p>
      <w:pPr>
        <w:spacing w:line="312" w:lineRule="auto"/>
        <w:jc w:val="center"/>
        <w:rPr>
          <w:rFonts w:ascii="Times New Roman" w:hAnsi="Times New Roman" w:eastAsia="仿宋_GB2312" w:cs="Times New Roman"/>
        </w:rPr>
      </w:pPr>
    </w:p>
    <w:p>
      <w:pPr>
        <w:spacing w:line="312" w:lineRule="auto"/>
        <w:ind w:firstLine="5484" w:firstLineChars="2285"/>
        <w:rPr>
          <w:rFonts w:hint="eastAsia" w:ascii="楷体" w:hAnsi="楷体" w:eastAsia="楷体" w:cs="楷体"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sz w:val="24"/>
          <w:szCs w:val="22"/>
        </w:rPr>
        <w:t>申请者（签章）</w:t>
      </w:r>
      <w:r>
        <w:rPr>
          <w:rFonts w:hint="eastAsia" w:ascii="楷体" w:hAnsi="楷体" w:eastAsia="楷体" w:cs="楷体"/>
          <w:sz w:val="24"/>
          <w:szCs w:val="22"/>
          <w:lang w:eastAsia="zh-CN"/>
        </w:rPr>
        <w:t>：</w:t>
      </w:r>
    </w:p>
    <w:p>
      <w:pPr>
        <w:spacing w:line="312" w:lineRule="auto"/>
        <w:ind w:firstLine="5484" w:firstLineChars="2285"/>
        <w:rPr>
          <w:rFonts w:ascii="Times New Roman" w:hAnsi="Times New Roman" w:eastAsia="仿宋_GB2312" w:cs="Times New Roman"/>
          <w:sz w:val="24"/>
          <w:szCs w:val="22"/>
        </w:rPr>
      </w:pPr>
    </w:p>
    <w:p>
      <w:pPr>
        <w:spacing w:line="312" w:lineRule="auto"/>
        <w:ind w:firstLine="7130" w:firstLineChars="2971"/>
        <w:rPr>
          <w:rFonts w:hint="eastAsia"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年     月    日</w:t>
      </w:r>
    </w:p>
    <w:p>
      <w:pPr>
        <w:spacing w:line="312" w:lineRule="auto"/>
        <w:ind w:firstLine="6239" w:firstLineChars="2971"/>
        <w:rPr>
          <w:rFonts w:hint="eastAsia" w:ascii="Times New Roman" w:hAnsi="Times New Roman" w:eastAsia="仿宋_GB2312" w:cs="Times New Roman"/>
        </w:rPr>
      </w:pPr>
    </w:p>
    <w:p>
      <w:pPr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br w:type="page"/>
      </w:r>
    </w:p>
    <w:p>
      <w:pPr>
        <w:spacing w:after="120"/>
        <w:jc w:val="center"/>
        <w:rPr>
          <w:rFonts w:hint="eastAsia" w:cs="Times New Roman"/>
          <w:b/>
          <w:bCs/>
          <w:sz w:val="36"/>
          <w:szCs w:val="24"/>
          <w:lang w:val="en-US" w:eastAsia="zh-CN"/>
        </w:rPr>
      </w:pPr>
      <w:r>
        <w:rPr>
          <w:rFonts w:hint="eastAsia" w:cs="Times New Roman"/>
          <w:b/>
          <w:bCs/>
          <w:sz w:val="36"/>
          <w:szCs w:val="24"/>
          <w:lang w:val="en-US" w:eastAsia="zh-CN"/>
        </w:rPr>
        <w:t>合同书签订各方签章</w:t>
      </w:r>
    </w:p>
    <w:p>
      <w:pPr>
        <w:spacing w:line="312" w:lineRule="auto"/>
        <w:jc w:val="left"/>
        <w:rPr>
          <w:rFonts w:hint="eastAsia" w:ascii="Times New Roman" w:hAnsi="Times New Roman" w:eastAsia="黑体" w:cs="Times New Roman"/>
          <w:b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课题组织单位（甲方）：</w:t>
      </w:r>
      <w:r>
        <w:rPr>
          <w:rFonts w:hint="eastAsia" w:ascii="宋体" w:hAnsi="宋体" w:cs="宋体"/>
          <w:kern w:val="0"/>
          <w:sz w:val="28"/>
          <w:szCs w:val="28"/>
          <w:lang w:eastAsia="zh-CN" w:bidi="ar"/>
        </w:rPr>
        <w:t>国家陶瓷行业工业设计研究院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6" w:lineRule="atLeast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7000" w:firstLineChars="25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（公章）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7000" w:firstLineChars="25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    月   日</w:t>
      </w:r>
    </w:p>
    <w:p>
      <w:pPr>
        <w:spacing w:line="312" w:lineRule="auto"/>
        <w:ind w:firstLine="2800" w:firstLineChars="10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课题负责人（签字）：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团队主要成员（签字）：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1120" w:firstLineChars="4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eastAsia="zh-CN" w:bidi="ar"/>
        </w:rPr>
        <w:t>所在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单位（乙方）：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6720" w:firstLineChars="24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hint="eastAsia" w:cs="Times New Roman"/>
          <w:sz w:val="28"/>
          <w:szCs w:val="28"/>
          <w:lang w:eastAsia="zh-CN"/>
        </w:rPr>
        <w:t>单位盖</w:t>
      </w:r>
      <w:r>
        <w:rPr>
          <w:rFonts w:hint="eastAsia" w:ascii="Times New Roman" w:hAnsi="Times New Roman" w:eastAsia="宋体" w:cs="Times New Roman"/>
          <w:sz w:val="28"/>
          <w:szCs w:val="28"/>
        </w:rPr>
        <w:t>章）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6720" w:firstLineChars="24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    月    日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12" w:lineRule="auto"/>
        <w:ind w:firstLine="6720" w:firstLineChars="24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12" w:lineRule="auto"/>
        <w:ind w:firstLine="6720" w:firstLineChars="2400"/>
        <w:rPr>
          <w:rFonts w:hint="eastAsia" w:ascii="Times New Roman" w:hAnsi="Times New Roman" w:eastAsia="宋体" w:cs="Times New Roman"/>
          <w:sz w:val="28"/>
          <w:szCs w:val="28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9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9"/>
        <w:rFonts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zk2MzNmNTRhN2QyNjY4NGNjZTQ0NGM1NmU5NTUifQ=="/>
  </w:docVars>
  <w:rsids>
    <w:rsidRoot w:val="00000000"/>
    <w:rsid w:val="037D7167"/>
    <w:rsid w:val="04EE652F"/>
    <w:rsid w:val="05867CF5"/>
    <w:rsid w:val="38771B56"/>
    <w:rsid w:val="39FC5475"/>
    <w:rsid w:val="3F973054"/>
    <w:rsid w:val="4DFA75A6"/>
    <w:rsid w:val="7A4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942</Words>
  <Characters>1010</Characters>
  <Lines>0</Lines>
  <Paragraphs>0</Paragraphs>
  <TotalTime>14</TotalTime>
  <ScaleCrop>false</ScaleCrop>
  <LinksUpToDate>false</LinksUpToDate>
  <CharactersWithSpaces>1210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2022-04-19T03:57:00Z</dcterms:created>
  <dc:creator>Administrator</dc:creator>
  <cp:lastModifiedBy>泉州迪特工业产品设计有限公司</cp:lastModifiedBy>
  <dcterms:modified xsi:type="dcterms:W3CDTF">2022-06-12T05:31:24Z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01DB9742F67B459BA42D083B6244243E</vt:lpwstr>
  </property>
</Properties>
</file>